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D4E3" w14:textId="7DE7BF8C" w:rsidR="000F202F" w:rsidRDefault="00661A4D" w:rsidP="00C71101">
      <w:pPr>
        <w:spacing w:after="0" w:line="264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AC5838" wp14:editId="4DCCE5C8">
            <wp:simplePos x="0" y="0"/>
            <wp:positionH relativeFrom="margin">
              <wp:posOffset>3533775</wp:posOffset>
            </wp:positionH>
            <wp:positionV relativeFrom="paragraph">
              <wp:posOffset>-916305</wp:posOffset>
            </wp:positionV>
            <wp:extent cx="1924050" cy="851392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OV logo 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51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3338D" w14:textId="6D303B2E" w:rsidR="00DB3764" w:rsidRPr="00661A4D" w:rsidRDefault="00552A2C" w:rsidP="00C71101">
      <w:pPr>
        <w:spacing w:after="0" w:line="264" w:lineRule="auto"/>
        <w:rPr>
          <w:b/>
          <w:sz w:val="28"/>
          <w:szCs w:val="28"/>
        </w:rPr>
      </w:pPr>
      <w:r w:rsidRPr="00661A4D">
        <w:rPr>
          <w:b/>
          <w:sz w:val="28"/>
          <w:szCs w:val="28"/>
        </w:rPr>
        <w:t>Programma w</w:t>
      </w:r>
      <w:r w:rsidR="004A69D4" w:rsidRPr="00661A4D">
        <w:rPr>
          <w:b/>
          <w:sz w:val="28"/>
          <w:szCs w:val="28"/>
        </w:rPr>
        <w:t xml:space="preserve">orkshop </w:t>
      </w:r>
      <w:r w:rsidR="007244B3" w:rsidRPr="00661A4D">
        <w:rPr>
          <w:b/>
          <w:sz w:val="28"/>
          <w:szCs w:val="28"/>
        </w:rPr>
        <w:t xml:space="preserve">Afwegingskader </w:t>
      </w:r>
      <w:r w:rsidRPr="00661A4D">
        <w:rPr>
          <w:b/>
          <w:sz w:val="28"/>
          <w:szCs w:val="28"/>
        </w:rPr>
        <w:t>&amp;</w:t>
      </w:r>
      <w:r w:rsidR="007244B3" w:rsidRPr="00661A4D">
        <w:rPr>
          <w:b/>
          <w:sz w:val="28"/>
          <w:szCs w:val="28"/>
        </w:rPr>
        <w:t xml:space="preserve"> </w:t>
      </w:r>
      <w:r w:rsidR="004A69D4" w:rsidRPr="00661A4D">
        <w:rPr>
          <w:b/>
          <w:sz w:val="28"/>
          <w:szCs w:val="28"/>
        </w:rPr>
        <w:t>Meldcode</w:t>
      </w:r>
      <w:r w:rsidR="007244B3" w:rsidRPr="00661A4D">
        <w:rPr>
          <w:b/>
          <w:sz w:val="28"/>
          <w:szCs w:val="28"/>
        </w:rPr>
        <w:t xml:space="preserve"> kindermishandeling en huiselijk geweld.</w:t>
      </w:r>
    </w:p>
    <w:p w14:paraId="6DC58771" w14:textId="634445C5" w:rsidR="007244B3" w:rsidRDefault="007244B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  <w:sz w:val="22"/>
          <w:szCs w:val="22"/>
        </w:rPr>
      </w:pPr>
    </w:p>
    <w:p w14:paraId="639C856A" w14:textId="77777777" w:rsidR="00661A4D" w:rsidRDefault="00661A4D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  <w:sz w:val="22"/>
          <w:szCs w:val="22"/>
        </w:rPr>
      </w:pPr>
    </w:p>
    <w:p w14:paraId="239FC7E2" w14:textId="381DA054" w:rsidR="007244B3" w:rsidRPr="00661A4D" w:rsidRDefault="007244B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  <w:r w:rsidRPr="00661A4D">
        <w:rPr>
          <w:rStyle w:val="normaltextrun1"/>
          <w:rFonts w:ascii="Calibri" w:hAnsi="Calibri" w:cs="Calibri"/>
          <w:color w:val="010000"/>
        </w:rPr>
        <w:t>14.30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="00316D79" w:rsidRPr="00661A4D">
        <w:rPr>
          <w:rStyle w:val="normaltextrun1"/>
          <w:rFonts w:ascii="Calibri" w:hAnsi="Calibri" w:cs="Calibri"/>
          <w:color w:val="010000"/>
        </w:rPr>
        <w:t>O</w:t>
      </w:r>
      <w:r w:rsidRPr="00661A4D">
        <w:rPr>
          <w:rStyle w:val="normaltextrun1"/>
          <w:rFonts w:ascii="Calibri" w:hAnsi="Calibri" w:cs="Calibri"/>
          <w:color w:val="010000"/>
        </w:rPr>
        <w:t>pening en welkom</w:t>
      </w:r>
    </w:p>
    <w:p w14:paraId="5C7B301C" w14:textId="7700AAA3" w:rsidR="00C71101" w:rsidRPr="00661A4D" w:rsidRDefault="00C71101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</w:p>
    <w:p w14:paraId="3AB7B9D5" w14:textId="37BDE258" w:rsidR="007244B3" w:rsidRPr="00661A4D" w:rsidRDefault="007244B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  <w:r w:rsidRPr="00661A4D">
        <w:rPr>
          <w:rStyle w:val="normaltextrun1"/>
          <w:rFonts w:ascii="Calibri" w:hAnsi="Calibri" w:cs="Calibri"/>
          <w:color w:val="010000"/>
        </w:rPr>
        <w:t>14.35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="00316D79" w:rsidRPr="00661A4D">
        <w:rPr>
          <w:rStyle w:val="normaltextrun1"/>
          <w:rFonts w:ascii="Calibri" w:hAnsi="Calibri" w:cs="Calibri"/>
          <w:color w:val="010000"/>
        </w:rPr>
        <w:t>V</w:t>
      </w:r>
      <w:r w:rsidRPr="00661A4D">
        <w:rPr>
          <w:rStyle w:val="normaltextrun1"/>
          <w:rFonts w:ascii="Calibri" w:hAnsi="Calibri" w:cs="Calibri"/>
          <w:color w:val="010000"/>
        </w:rPr>
        <w:t>oorstellen Elzemarie Witzier en Paul Baeten</w:t>
      </w:r>
    </w:p>
    <w:p w14:paraId="46CB56AA" w14:textId="70B2C3AE" w:rsidR="00C71101" w:rsidRPr="00661A4D" w:rsidRDefault="00C71101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</w:p>
    <w:p w14:paraId="1CF3FC65" w14:textId="5E9BCE80" w:rsidR="007244B3" w:rsidRPr="00661A4D" w:rsidRDefault="007244B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  <w:r w:rsidRPr="00661A4D">
        <w:rPr>
          <w:rStyle w:val="normaltextrun1"/>
          <w:rFonts w:ascii="Calibri" w:hAnsi="Calibri" w:cs="Calibri"/>
          <w:color w:val="010000"/>
        </w:rPr>
        <w:t>14.40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="00316D79" w:rsidRPr="00661A4D">
        <w:rPr>
          <w:rStyle w:val="normaltextrun1"/>
          <w:rFonts w:ascii="Calibri" w:hAnsi="Calibri" w:cs="Calibri"/>
          <w:color w:val="010000"/>
        </w:rPr>
        <w:t>U</w:t>
      </w:r>
      <w:r w:rsidRPr="00661A4D">
        <w:rPr>
          <w:rStyle w:val="normaltextrun1"/>
          <w:rFonts w:ascii="Calibri" w:hAnsi="Calibri" w:cs="Calibri"/>
          <w:color w:val="010000"/>
        </w:rPr>
        <w:t xml:space="preserve">itleg en geschiedenis Meldcode en Afwegingskader, oefenen en bekend worden </w:t>
      </w:r>
      <w:r w:rsid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 xml:space="preserve">met meldnormen, acuut/ernstig geweld, structurele onveiligheid en </w:t>
      </w:r>
      <w:proofErr w:type="spellStart"/>
      <w:r w:rsidRPr="00661A4D">
        <w:rPr>
          <w:rStyle w:val="normaltextrun1"/>
          <w:rFonts w:ascii="Calibri" w:hAnsi="Calibri" w:cs="Calibri"/>
          <w:color w:val="010000"/>
        </w:rPr>
        <w:t>disclosure</w:t>
      </w:r>
      <w:proofErr w:type="spellEnd"/>
      <w:r w:rsidRPr="00661A4D">
        <w:rPr>
          <w:rStyle w:val="normaltextrun1"/>
          <w:rFonts w:ascii="Calibri" w:hAnsi="Calibri" w:cs="Calibri"/>
          <w:color w:val="010000"/>
        </w:rPr>
        <w:t xml:space="preserve">. </w:t>
      </w:r>
      <w:r w:rsid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>Ruimte om vragen te stellen en feedback te geven aan elkaar.</w:t>
      </w:r>
    </w:p>
    <w:p w14:paraId="4AB0A530" w14:textId="77777777" w:rsidR="00541B73" w:rsidRPr="00661A4D" w:rsidRDefault="00541B7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</w:p>
    <w:p w14:paraId="2820BC55" w14:textId="3B14E1B9" w:rsidR="007244B3" w:rsidRPr="00661A4D" w:rsidRDefault="007244B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  <w:r w:rsidRPr="00661A4D">
        <w:rPr>
          <w:rStyle w:val="normaltextrun1"/>
          <w:rFonts w:ascii="Calibri" w:hAnsi="Calibri" w:cs="Calibri"/>
          <w:color w:val="010000"/>
        </w:rPr>
        <w:t>15.20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 xml:space="preserve">Uitleg veranderde werkwijze Veilig Thuis en ruimte om vragen te stellen aan Paul </w:t>
      </w:r>
      <w:r w:rsid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>over Veilig Thuis.</w:t>
      </w:r>
    </w:p>
    <w:p w14:paraId="151C5A9D" w14:textId="77777777" w:rsidR="00541B73" w:rsidRPr="00661A4D" w:rsidRDefault="00541B7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</w:p>
    <w:p w14:paraId="4038B95A" w14:textId="29D7FCC7" w:rsidR="007244B3" w:rsidRPr="00661A4D" w:rsidRDefault="007244B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  <w:r w:rsidRPr="00661A4D">
        <w:rPr>
          <w:rStyle w:val="normaltextrun1"/>
          <w:rFonts w:ascii="Calibri" w:hAnsi="Calibri" w:cs="Calibri"/>
          <w:color w:val="010000"/>
        </w:rPr>
        <w:t>15.50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 xml:space="preserve">Kort bespreken handige gesprekstechnieken, maar ook praktische punten als </w:t>
      </w:r>
      <w:r w:rsid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 xml:space="preserve">wel/niet alleen naar iemands huis toegaan als er geweld dreigt. </w:t>
      </w:r>
    </w:p>
    <w:p w14:paraId="014F1B9C" w14:textId="77777777" w:rsidR="00541B73" w:rsidRPr="00661A4D" w:rsidRDefault="00541B7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</w:p>
    <w:p w14:paraId="266E0AFD" w14:textId="2F6114C8" w:rsidR="007244B3" w:rsidRPr="00661A4D" w:rsidRDefault="007244B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  <w:r w:rsidRPr="00661A4D">
        <w:rPr>
          <w:rStyle w:val="normaltextrun1"/>
          <w:rFonts w:ascii="Calibri" w:hAnsi="Calibri" w:cs="Calibri"/>
          <w:color w:val="010000"/>
        </w:rPr>
        <w:t>16.00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 xml:space="preserve">Casus Kim wordt ingeleid en in drietallen gaat met de stappen doorlopen. Plenair </w:t>
      </w:r>
      <w:r w:rsid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 xml:space="preserve">bespreken waar men tegen aan loopt, tips en tops geven aan elkaar. Eindigend in de </w:t>
      </w:r>
      <w:r w:rsid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>vraag ‘wie gaat er melden bij Veilig Thuis?’</w:t>
      </w:r>
    </w:p>
    <w:p w14:paraId="634290B8" w14:textId="77777777" w:rsidR="00541B73" w:rsidRPr="00661A4D" w:rsidRDefault="00541B7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</w:p>
    <w:p w14:paraId="694EB23E" w14:textId="0BE4700C" w:rsidR="007244B3" w:rsidRPr="00661A4D" w:rsidRDefault="007244B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  <w:r w:rsidRPr="00661A4D">
        <w:rPr>
          <w:rStyle w:val="normaltextrun1"/>
          <w:rFonts w:ascii="Calibri" w:hAnsi="Calibri" w:cs="Calibri"/>
          <w:color w:val="010000"/>
        </w:rPr>
        <w:t>16.20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="0092062D" w:rsidRPr="00661A4D">
        <w:rPr>
          <w:rStyle w:val="normaltextrun1"/>
          <w:rFonts w:ascii="Calibri" w:hAnsi="Calibri" w:cs="Calibri"/>
          <w:color w:val="010000"/>
        </w:rPr>
        <w:t xml:space="preserve">Wil men meer leren wordt er verwezen naar de e-learning van </w:t>
      </w:r>
      <w:proofErr w:type="spellStart"/>
      <w:r w:rsidR="0092062D" w:rsidRPr="00661A4D">
        <w:rPr>
          <w:rStyle w:val="normaltextrun1"/>
          <w:rFonts w:ascii="Calibri" w:hAnsi="Calibri" w:cs="Calibri"/>
          <w:color w:val="010000"/>
        </w:rPr>
        <w:t>Augeo</w:t>
      </w:r>
      <w:proofErr w:type="spellEnd"/>
      <w:r w:rsidR="0092062D" w:rsidRPr="00661A4D">
        <w:rPr>
          <w:rStyle w:val="normaltextrun1"/>
          <w:rFonts w:ascii="Calibri" w:hAnsi="Calibri" w:cs="Calibri"/>
          <w:color w:val="010000"/>
        </w:rPr>
        <w:t xml:space="preserve"> die voor 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="0092062D" w:rsidRPr="00661A4D">
        <w:rPr>
          <w:rStyle w:val="normaltextrun1"/>
          <w:rFonts w:ascii="Calibri" w:hAnsi="Calibri" w:cs="Calibri"/>
          <w:color w:val="010000"/>
        </w:rPr>
        <w:t>verloskundigen geschikt is gemaakt. Afsluiting</w:t>
      </w:r>
      <w:r w:rsidRPr="00661A4D">
        <w:rPr>
          <w:rStyle w:val="normaltextrun1"/>
          <w:rFonts w:ascii="Calibri" w:hAnsi="Calibri" w:cs="Calibri"/>
          <w:color w:val="010000"/>
        </w:rPr>
        <w:t xml:space="preserve">, ruimte voor vragen en feedback aan 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Pr="00661A4D">
        <w:rPr>
          <w:rStyle w:val="normaltextrun1"/>
          <w:rFonts w:ascii="Calibri" w:hAnsi="Calibri" w:cs="Calibri"/>
          <w:color w:val="010000"/>
        </w:rPr>
        <w:t>workshopleiders.</w:t>
      </w:r>
      <w:bookmarkStart w:id="0" w:name="_GoBack"/>
      <w:bookmarkEnd w:id="0"/>
    </w:p>
    <w:p w14:paraId="00D544AF" w14:textId="77777777" w:rsidR="00541B73" w:rsidRPr="00661A4D" w:rsidRDefault="00541B73" w:rsidP="00C71101">
      <w:pPr>
        <w:pStyle w:val="paragraph"/>
        <w:spacing w:line="264" w:lineRule="auto"/>
        <w:textAlignment w:val="baseline"/>
        <w:rPr>
          <w:rStyle w:val="normaltextrun1"/>
          <w:rFonts w:ascii="Calibri" w:hAnsi="Calibri" w:cs="Calibri"/>
          <w:color w:val="010000"/>
        </w:rPr>
      </w:pPr>
    </w:p>
    <w:p w14:paraId="3B51FA18" w14:textId="3F7ACF05" w:rsidR="004A69D4" w:rsidRPr="00661A4D" w:rsidRDefault="00316D79" w:rsidP="00661A4D">
      <w:pPr>
        <w:pStyle w:val="paragraph"/>
        <w:spacing w:line="264" w:lineRule="auto"/>
        <w:textAlignment w:val="baseline"/>
        <w:rPr>
          <w:rFonts w:ascii="Calibri" w:hAnsi="Calibri" w:cs="Calibri"/>
          <w:color w:val="010000"/>
        </w:rPr>
      </w:pPr>
      <w:r w:rsidRPr="00661A4D">
        <w:rPr>
          <w:rStyle w:val="normaltextrun1"/>
          <w:rFonts w:ascii="Calibri" w:hAnsi="Calibri" w:cs="Calibri"/>
          <w:color w:val="010000"/>
        </w:rPr>
        <w:t>16.30</w:t>
      </w:r>
      <w:r w:rsidR="00552A2C" w:rsidRPr="00661A4D">
        <w:rPr>
          <w:rStyle w:val="normaltextrun1"/>
          <w:rFonts w:ascii="Calibri" w:hAnsi="Calibri" w:cs="Calibri"/>
          <w:color w:val="010000"/>
        </w:rPr>
        <w:tab/>
      </w:r>
      <w:r w:rsidR="0045011C">
        <w:rPr>
          <w:rStyle w:val="normaltextrun1"/>
          <w:rFonts w:ascii="Calibri" w:hAnsi="Calibri" w:cs="Calibri"/>
          <w:color w:val="010000"/>
        </w:rPr>
        <w:t>Afsluiting</w:t>
      </w:r>
      <w:r w:rsidRPr="00661A4D">
        <w:rPr>
          <w:rStyle w:val="normaltextrun1"/>
          <w:rFonts w:ascii="Calibri" w:hAnsi="Calibri" w:cs="Calibri"/>
          <w:color w:val="010000"/>
        </w:rPr>
        <w:t>.</w:t>
      </w:r>
    </w:p>
    <w:sectPr w:rsidR="004A69D4" w:rsidRPr="00661A4D" w:rsidSect="00E64A85">
      <w:headerReference w:type="first" r:id="rId9"/>
      <w:type w:val="continuous"/>
      <w:pgSz w:w="11906" w:h="16838" w:code="9"/>
      <w:pgMar w:top="2268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301AE" w14:textId="77777777" w:rsidR="003A0D4A" w:rsidRDefault="003A0D4A">
      <w:r>
        <w:separator/>
      </w:r>
    </w:p>
  </w:endnote>
  <w:endnote w:type="continuationSeparator" w:id="0">
    <w:p w14:paraId="2054E9D1" w14:textId="77777777" w:rsidR="003A0D4A" w:rsidRDefault="003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4E6C" w14:textId="77777777" w:rsidR="003A0D4A" w:rsidRDefault="003A0D4A">
      <w:r>
        <w:separator/>
      </w:r>
    </w:p>
  </w:footnote>
  <w:footnote w:type="continuationSeparator" w:id="0">
    <w:p w14:paraId="5C26E306" w14:textId="77777777" w:rsidR="003A0D4A" w:rsidRDefault="003A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7383" w14:textId="77777777" w:rsidR="00130BE5" w:rsidRDefault="00E64A85" w:rsidP="00D51FA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02D99" wp14:editId="34B210D6">
              <wp:simplePos x="0" y="0"/>
              <wp:positionH relativeFrom="page">
                <wp:posOffset>5770880</wp:posOffset>
              </wp:positionH>
              <wp:positionV relativeFrom="page">
                <wp:posOffset>1881769</wp:posOffset>
              </wp:positionV>
              <wp:extent cx="1259205" cy="176022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176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D1AA43" w14:textId="77777777" w:rsidR="001629A7" w:rsidRPr="001629A7" w:rsidRDefault="00E64A85" w:rsidP="00130BE5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Postadres</w:t>
                          </w:r>
                        </w:p>
                        <w:p w14:paraId="6B7D9265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Postbus 2001</w:t>
                          </w:r>
                        </w:p>
                        <w:p w14:paraId="4B662686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3500 GA  Utrecht</w:t>
                          </w:r>
                        </w:p>
                        <w:p w14:paraId="28E0CA02" w14:textId="77777777" w:rsidR="00130BE5" w:rsidRDefault="0045011C" w:rsidP="00130BE5">
                          <w:pPr>
                            <w:pStyle w:val="zAfzender"/>
                          </w:pPr>
                        </w:p>
                        <w:p w14:paraId="52B274B5" w14:textId="77777777" w:rsidR="00130BE5" w:rsidRPr="001629A7" w:rsidRDefault="00E64A85" w:rsidP="001629A7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Bezoekadres</w:t>
                          </w:r>
                        </w:p>
                        <w:p w14:paraId="2334369F" w14:textId="77777777" w:rsidR="00130BE5" w:rsidRDefault="00E64A85" w:rsidP="00130BE5">
                          <w:pPr>
                            <w:pStyle w:val="zAfzender"/>
                          </w:pPr>
                          <w:r>
                            <w:t>Mercatorlaan 1200</w:t>
                          </w:r>
                        </w:p>
                        <w:p w14:paraId="252036B3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3528 BL  Utrecht</w:t>
                          </w:r>
                        </w:p>
                        <w:p w14:paraId="5FDF28B3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T +31 (0) 30 282 31 00</w:t>
                          </w:r>
                        </w:p>
                        <w:p w14:paraId="0F29334C" w14:textId="77777777"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www.knov.nl</w:t>
                          </w:r>
                        </w:p>
                        <w:p w14:paraId="3AA19D09" w14:textId="77777777" w:rsidR="001C78FC" w:rsidRPr="00E34643" w:rsidRDefault="0045011C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</w:p>
                        <w:p w14:paraId="65124579" w14:textId="77777777" w:rsidR="001C78FC" w:rsidRDefault="00E64A85" w:rsidP="00130BE5">
                          <w:pPr>
                            <w:pStyle w:val="zAfzender"/>
                          </w:pPr>
                          <w:r w:rsidRPr="001C78FC">
                            <w:t>KvK-nummer 40476425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02D9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54.4pt;margin-top:148.15pt;width:99.1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AgQIAAGMFAAAOAAAAZHJzL2Uyb0RvYy54bWysVN9P2zAQfp+0/8Hy+0iaURgVKepATJMQ&#10;oJWJZ9exaYTj8+xrk+6v5+wkpWJ7YdqLc/F9d7777sf5RdcYtlU+1GBLPjnKOVNWQlXbp5L/fLj+&#10;9IWzgMJWwoBVJd+pwC/mHz+ct26mCliDqZRn5MSGWetKvkZ0sywLcq0aEY7AKUtKDb4RSL/+Kau8&#10;aMl7Y7Iiz0+yFnzlPEgVAt1e9Uo+T/61VhLvtA4KmSk5xYbp9OlcxTObn4vZkxduXcshDPEPUTSi&#10;tvTo3tWVQME2vv7DVVNLDwE0HkloMtC6lirlQNlM8jfZLNfCqZQLkRPcnqbw/9zK2+29Z3VV8oIz&#10;Kxoq0YN6DrgVz6yI7LQuzAi0dATD7it0VOXxPtBlTLrTvolfSoeRnnje7blVHTIZjYrpWZFPOZOk&#10;m5ye5EWR2M9ezZ0P+E1Bw6JQck/FS5yK7U1ACoWgIyS+ZuG6NiYV0FjWlvzk8zRPBnsNWRgbsSq1&#10;wuAmptSHniTcGRUxxv5QmqhIGcSL1ITq0ni2FdQ+QkplMSWf/BI6ojQF8R7DAf8a1XuM+zzGl8Hi&#10;3ripLfiU/Zuwq+cxZN3jiciDvKOI3aobSr2CakeV9tBPSnDyuqZq3IiA98LTaFBxadzxjg5tgFiH&#10;QeJsDf733+4jnjqWtJy1NGolD782wivOzHdLvXw2OT6Os5l+jqen1BjMH2pWhxq7aS6ByjGhxeJk&#10;EiMezShqD80jbYVFfJVUwkp6u+Q4ipfYLwDaKlItFglE0+gE3tilk9F1rE7stYfuUXg3NCRSL9/C&#10;OJRi9qYve2y0tLDYIOg6NW0kuGd1IJ4mOfXysHXiqjj8T6jX3Th/AQAA//8DAFBLAwQUAAYACAAA&#10;ACEAjHWDTuQAAAAMAQAADwAAAGRycy9kb3ducmV2LnhtbEyPMU/DMBSEdyT+g/WQ2KidVGnTEKeq&#10;IlVICIaWLmwvsZtExM8hdtvAr8edyni60913+XoyPTvr0XWWJEQzAUxTbVVHjYTDx/YpBeY8ksLe&#10;kpbwox2si/u7HDNlL7TT571vWCghl6GE1vsh49zVrTboZnbQFLyjHQ36IMeGqxEvodz0PBZiwQ12&#10;FBZaHHTZ6vprfzISXsvtO+6q2KS/ffnydtwM34fPRMrHh2nzDMzryd/CcMUP6FAEpsqeSDnWS1iJ&#10;NKB7CfFqMQd2TURiGQGrJCTLeQK8yPn/E8UfAAAA//8DAFBLAQItABQABgAIAAAAIQC2gziS/gAA&#10;AOEBAAATAAAAAAAAAAAAAAAAAAAAAABbQ29udGVudF9UeXBlc10ueG1sUEsBAi0AFAAGAAgAAAAh&#10;ADj9If/WAAAAlAEAAAsAAAAAAAAAAAAAAAAALwEAAF9yZWxzLy5yZWxzUEsBAi0AFAAGAAgAAAAh&#10;ABswkQCBAgAAYwUAAA4AAAAAAAAAAAAAAAAALgIAAGRycy9lMm9Eb2MueG1sUEsBAi0AFAAGAAgA&#10;AAAhAIx1g07kAAAADAEAAA8AAAAAAAAAAAAAAAAA2wQAAGRycy9kb3ducmV2LnhtbFBLBQYAAAAA&#10;BAAEAPMAAADsBQAAAAA=&#10;" filled="f" stroked="f" strokeweight=".5pt">
              <v:textbox>
                <w:txbxContent>
                  <w:p w14:paraId="29D1AA43" w14:textId="77777777" w:rsidR="001629A7" w:rsidRPr="001629A7" w:rsidRDefault="00E64A85" w:rsidP="00130BE5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Postadres</w:t>
                    </w:r>
                  </w:p>
                  <w:p w14:paraId="6B7D9265" w14:textId="77777777" w:rsidR="00130BE5" w:rsidRDefault="00E64A85" w:rsidP="00130BE5">
                    <w:pPr>
                      <w:pStyle w:val="zAfzender"/>
                    </w:pPr>
                    <w:r>
                      <w:t>Postbus 2001</w:t>
                    </w:r>
                  </w:p>
                  <w:p w14:paraId="4B662686" w14:textId="77777777" w:rsidR="00130BE5" w:rsidRDefault="00E64A85" w:rsidP="00130BE5">
                    <w:pPr>
                      <w:pStyle w:val="zAfzender"/>
                    </w:pPr>
                    <w:r>
                      <w:t>3500 GA  Utrecht</w:t>
                    </w:r>
                  </w:p>
                  <w:p w14:paraId="28E0CA02" w14:textId="77777777" w:rsidR="00130BE5" w:rsidRDefault="0045011C" w:rsidP="00130BE5">
                    <w:pPr>
                      <w:pStyle w:val="zAfzender"/>
                    </w:pPr>
                  </w:p>
                  <w:p w14:paraId="52B274B5" w14:textId="77777777" w:rsidR="00130BE5" w:rsidRPr="001629A7" w:rsidRDefault="00E64A85" w:rsidP="001629A7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Bezoekadres</w:t>
                    </w:r>
                  </w:p>
                  <w:p w14:paraId="2334369F" w14:textId="77777777" w:rsidR="00130BE5" w:rsidRDefault="00E64A85" w:rsidP="00130BE5">
                    <w:pPr>
                      <w:pStyle w:val="zAfzender"/>
                    </w:pPr>
                    <w:r>
                      <w:t>Mercatorlaan 1200</w:t>
                    </w:r>
                  </w:p>
                  <w:p w14:paraId="252036B3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3528 BL  Utrecht</w:t>
                    </w:r>
                  </w:p>
                  <w:p w14:paraId="5FDF28B3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T +31 (0) 30 282 31 00</w:t>
                    </w:r>
                  </w:p>
                  <w:p w14:paraId="0F29334C" w14:textId="77777777"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www.knov.nl</w:t>
                    </w:r>
                  </w:p>
                  <w:p w14:paraId="3AA19D09" w14:textId="77777777" w:rsidR="001C78FC" w:rsidRPr="00E34643" w:rsidRDefault="0045011C" w:rsidP="00130BE5">
                    <w:pPr>
                      <w:pStyle w:val="zAfzender"/>
                      <w:rPr>
                        <w:lang w:val="de-DE"/>
                      </w:rPr>
                    </w:pPr>
                  </w:p>
                  <w:p w14:paraId="65124579" w14:textId="77777777" w:rsidR="001C78FC" w:rsidRDefault="00E64A85" w:rsidP="00130BE5">
                    <w:pPr>
                      <w:pStyle w:val="zAfzender"/>
                    </w:pPr>
                    <w:r w:rsidRPr="001C78FC">
                      <w:t>KvK-nummer 40476425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2E3CBBCF" wp14:editId="6AFDB469">
          <wp:simplePos x="0" y="0"/>
          <wp:positionH relativeFrom="page">
            <wp:posOffset>5504815</wp:posOffset>
          </wp:positionH>
          <wp:positionV relativeFrom="page">
            <wp:posOffset>525780</wp:posOffset>
          </wp:positionV>
          <wp:extent cx="1303200" cy="58320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1FF1389" wp14:editId="519D3E1E">
          <wp:simplePos x="0" y="0"/>
          <wp:positionH relativeFrom="page">
            <wp:posOffset>4050665</wp:posOffset>
          </wp:positionH>
          <wp:positionV relativeFrom="page">
            <wp:posOffset>10225405</wp:posOffset>
          </wp:positionV>
          <wp:extent cx="2768400" cy="100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erschrift_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864EC74" wp14:editId="72CFD2AA">
          <wp:simplePos x="0" y="0"/>
          <wp:positionH relativeFrom="page">
            <wp:posOffset>-1851396</wp:posOffset>
          </wp:positionH>
          <wp:positionV relativeFrom="page">
            <wp:posOffset>-1904365</wp:posOffset>
          </wp:positionV>
          <wp:extent cx="9083615" cy="9780241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krul_briefpapi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615" cy="9780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B97"/>
    <w:multiLevelType w:val="multilevel"/>
    <w:tmpl w:val="098484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209944D7"/>
    <w:multiLevelType w:val="hybridMultilevel"/>
    <w:tmpl w:val="7B6A0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3535"/>
    <w:multiLevelType w:val="multilevel"/>
    <w:tmpl w:val="AFC6B464"/>
    <w:lvl w:ilvl="0">
      <w:start w:val="1"/>
      <w:numFmt w:val="bullet"/>
      <w:pStyle w:val="OpsommingGeel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73671784"/>
    <w:multiLevelType w:val="multilevel"/>
    <w:tmpl w:val="098484B6"/>
    <w:lvl w:ilvl="0">
      <w:start w:val="1"/>
      <w:numFmt w:val="bullet"/>
      <w:pStyle w:val="OpsommingBlauw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4" w15:restartNumberingAfterBreak="0">
    <w:nsid w:val="7BD727AC"/>
    <w:multiLevelType w:val="multilevel"/>
    <w:tmpl w:val="AFC6B4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5" w15:restartNumberingAfterBreak="0">
    <w:nsid w:val="7DC83226"/>
    <w:multiLevelType w:val="multilevel"/>
    <w:tmpl w:val="1C7049A6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ax" w:val="Fax"/>
    <w:docVar w:name="Naam" w:val="Naam"/>
    <w:docVar w:name="Naam2" w:val="Naam2"/>
    <w:docVar w:name="Organisatie" w:val="Organisatie"/>
    <w:docVar w:name="T.a.v." w:val="T.a.v."/>
    <w:docVar w:name="Tav" w:val="Tav"/>
    <w:docVar w:name="ZFunctie" w:val="ZFunctie"/>
    <w:docVar w:name="ZNaam" w:val="ZNaam"/>
  </w:docVars>
  <w:rsids>
    <w:rsidRoot w:val="004A69D4"/>
    <w:rsid w:val="00005073"/>
    <w:rsid w:val="00024E42"/>
    <w:rsid w:val="00056A2F"/>
    <w:rsid w:val="00060CF9"/>
    <w:rsid w:val="00092B70"/>
    <w:rsid w:val="000F202F"/>
    <w:rsid w:val="00147C76"/>
    <w:rsid w:val="001648AB"/>
    <w:rsid w:val="001D64BA"/>
    <w:rsid w:val="002017E4"/>
    <w:rsid w:val="00265756"/>
    <w:rsid w:val="00272D3C"/>
    <w:rsid w:val="00316D79"/>
    <w:rsid w:val="003A0D4A"/>
    <w:rsid w:val="0045011C"/>
    <w:rsid w:val="004540D6"/>
    <w:rsid w:val="00464246"/>
    <w:rsid w:val="00497DAE"/>
    <w:rsid w:val="004A69D4"/>
    <w:rsid w:val="004E3E0D"/>
    <w:rsid w:val="00541B73"/>
    <w:rsid w:val="0055157C"/>
    <w:rsid w:val="00552A2C"/>
    <w:rsid w:val="00552D8A"/>
    <w:rsid w:val="00577418"/>
    <w:rsid w:val="006400DD"/>
    <w:rsid w:val="00661A4D"/>
    <w:rsid w:val="006D570A"/>
    <w:rsid w:val="007244B3"/>
    <w:rsid w:val="0079216A"/>
    <w:rsid w:val="00832059"/>
    <w:rsid w:val="008410A1"/>
    <w:rsid w:val="00860149"/>
    <w:rsid w:val="008B1D0F"/>
    <w:rsid w:val="008D6641"/>
    <w:rsid w:val="0092062D"/>
    <w:rsid w:val="00974FFD"/>
    <w:rsid w:val="009F17FE"/>
    <w:rsid w:val="00A34BAF"/>
    <w:rsid w:val="00A627CE"/>
    <w:rsid w:val="00A83535"/>
    <w:rsid w:val="00A849CA"/>
    <w:rsid w:val="00B2130B"/>
    <w:rsid w:val="00B9396E"/>
    <w:rsid w:val="00C71101"/>
    <w:rsid w:val="00C83435"/>
    <w:rsid w:val="00CA14BA"/>
    <w:rsid w:val="00CA7B63"/>
    <w:rsid w:val="00CE40FE"/>
    <w:rsid w:val="00DB3764"/>
    <w:rsid w:val="00E369A4"/>
    <w:rsid w:val="00E64A85"/>
    <w:rsid w:val="00EA3FAB"/>
    <w:rsid w:val="00F62FB8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6FCEAE"/>
  <w15:chartTrackingRefBased/>
  <w15:docId w15:val="{3E9802EC-9104-40E4-9338-B7FC5B3B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uiPriority="8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2130B"/>
    <w:rPr>
      <w:lang w:eastAsia="en-US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4540D6"/>
    <w:pPr>
      <w:keepNext/>
      <w:keepLines/>
      <w:numPr>
        <w:numId w:val="15"/>
      </w:numPr>
      <w:spacing w:after="0" w:line="260" w:lineRule="atLeast"/>
      <w:outlineLvl w:val="0"/>
    </w:pPr>
    <w:rPr>
      <w:rFonts w:eastAsiaTheme="majorEastAsia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4540D6"/>
    <w:pPr>
      <w:keepNext/>
      <w:keepLines/>
      <w:numPr>
        <w:ilvl w:val="1"/>
        <w:numId w:val="15"/>
      </w:numPr>
      <w:spacing w:after="0" w:line="260" w:lineRule="atLeast"/>
      <w:outlineLvl w:val="1"/>
    </w:pPr>
    <w:rPr>
      <w:rFonts w:eastAsiaTheme="majorEastAsia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0D6"/>
    <w:pPr>
      <w:keepNext/>
      <w:keepLines/>
      <w:numPr>
        <w:ilvl w:val="2"/>
        <w:numId w:val="15"/>
      </w:numPr>
      <w:spacing w:after="0" w:line="260" w:lineRule="atLeast"/>
      <w:outlineLvl w:val="2"/>
    </w:pPr>
    <w:rPr>
      <w:rFonts w:eastAsiaTheme="majorEastAsia" w:cstheme="majorBidi"/>
      <w:b/>
      <w:bCs/>
      <w:color w:val="014380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0D6"/>
    <w:pPr>
      <w:keepNext/>
      <w:keepLines/>
      <w:numPr>
        <w:ilvl w:val="3"/>
        <w:numId w:val="15"/>
      </w:numPr>
      <w:spacing w:after="0" w:line="260" w:lineRule="atLeast"/>
      <w:outlineLvl w:val="3"/>
    </w:pPr>
    <w:rPr>
      <w:rFonts w:eastAsiaTheme="majorEastAsia" w:cstheme="majorBidi"/>
      <w:b/>
      <w:bCs/>
      <w:iCs/>
      <w:color w:val="014380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0D6"/>
    <w:pPr>
      <w:keepNext/>
      <w:keepLines/>
      <w:numPr>
        <w:ilvl w:val="4"/>
        <w:numId w:val="15"/>
      </w:numPr>
      <w:spacing w:after="0" w:line="260" w:lineRule="atLeast"/>
      <w:outlineLvl w:val="4"/>
    </w:pPr>
    <w:rPr>
      <w:rFonts w:eastAsiaTheme="majorEastAsia" w:cstheme="majorBidi"/>
      <w:b/>
      <w:color w:val="0143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B2130B"/>
    <w:pPr>
      <w:tabs>
        <w:tab w:val="center" w:pos="4536"/>
        <w:tab w:val="right" w:pos="9072"/>
      </w:tabs>
      <w:spacing w:after="0" w:line="240" w:lineRule="auto"/>
    </w:pPr>
    <w:rPr>
      <w:color w:val="014380"/>
      <w:sz w:val="16"/>
    </w:rPr>
  </w:style>
  <w:style w:type="table" w:styleId="Tabelraster">
    <w:name w:val="Table Grid"/>
    <w:basedOn w:val="Standaardtabel"/>
    <w:uiPriority w:val="59"/>
    <w:rsid w:val="00EA3F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130B"/>
    <w:rPr>
      <w:color w:val="000000" w:themeColor="hyperlink"/>
      <w:u w:val="single"/>
    </w:rPr>
  </w:style>
  <w:style w:type="character" w:styleId="Tekstvantijdelijkeaanduiding">
    <w:name w:val="Placeholder Text"/>
    <w:uiPriority w:val="99"/>
    <w:semiHidden/>
    <w:rsid w:val="00A34BAF"/>
    <w:rPr>
      <w:color w:val="808080"/>
    </w:rPr>
  </w:style>
  <w:style w:type="paragraph" w:styleId="Ballontekst">
    <w:name w:val="Balloon Text"/>
    <w:basedOn w:val="Standaard"/>
    <w:link w:val="BallontekstChar"/>
    <w:rsid w:val="00164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8A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DB376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79216A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E64A85"/>
    <w:rPr>
      <w:rFonts w:ascii="Garamond" w:hAnsi="Garamond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130B"/>
    <w:rPr>
      <w:color w:val="014380"/>
      <w:sz w:val="16"/>
      <w:lang w:eastAsia="en-US"/>
    </w:rPr>
  </w:style>
  <w:style w:type="paragraph" w:customStyle="1" w:styleId="zAfzender">
    <w:name w:val="zAfzender"/>
    <w:basedOn w:val="Standaard"/>
    <w:rsid w:val="00E64A85"/>
    <w:pPr>
      <w:spacing w:line="240" w:lineRule="exact"/>
    </w:pPr>
    <w:rPr>
      <w:sz w:val="16"/>
    </w:rPr>
  </w:style>
  <w:style w:type="paragraph" w:customStyle="1" w:styleId="Piepklein">
    <w:name w:val="Piepklein"/>
    <w:basedOn w:val="Standaard"/>
    <w:rsid w:val="00E64A85"/>
    <w:pPr>
      <w:spacing w:line="20" w:lineRule="exact"/>
    </w:pPr>
    <w:rPr>
      <w:sz w:val="19"/>
    </w:rPr>
  </w:style>
  <w:style w:type="paragraph" w:customStyle="1" w:styleId="zDocumentnaam">
    <w:name w:val="zDocumentnaam"/>
    <w:basedOn w:val="Koptekst"/>
    <w:rsid w:val="00E64A85"/>
    <w:pPr>
      <w:spacing w:line="240" w:lineRule="auto"/>
    </w:pPr>
    <w:rPr>
      <w:b/>
      <w:bCs/>
      <w:sz w:val="34"/>
      <w:szCs w:val="34"/>
    </w:rPr>
  </w:style>
  <w:style w:type="paragraph" w:customStyle="1" w:styleId="Inleiding">
    <w:name w:val="Inleiding"/>
    <w:basedOn w:val="Standaard"/>
    <w:next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Tussenkop">
    <w:name w:val="Tussenkop"/>
    <w:basedOn w:val="Standaard"/>
    <w:next w:val="Standaard"/>
    <w:qFormat/>
    <w:rsid w:val="00B2130B"/>
    <w:pPr>
      <w:spacing w:after="0" w:line="260" w:lineRule="atLeast"/>
    </w:pPr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B2130B"/>
    <w:pPr>
      <w:spacing w:after="0" w:line="260" w:lineRule="atLeast"/>
    </w:pPr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Kaderkop">
    <w:name w:val="Kaderkop"/>
    <w:basedOn w:val="Standaard"/>
    <w:next w:val="Standaard"/>
    <w:qFormat/>
    <w:rsid w:val="00B2130B"/>
    <w:pPr>
      <w:spacing w:after="40" w:line="260" w:lineRule="atLeast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B2130B"/>
    <w:pPr>
      <w:spacing w:after="0" w:line="260" w:lineRule="atLeast"/>
    </w:pPr>
    <w:rPr>
      <w:i/>
      <w:sz w:val="20"/>
    </w:rPr>
  </w:style>
  <w:style w:type="paragraph" w:customStyle="1" w:styleId="OpsommingGeel">
    <w:name w:val="OpsommingGeel"/>
    <w:basedOn w:val="Standaard"/>
    <w:qFormat/>
    <w:rsid w:val="00B2130B"/>
    <w:pPr>
      <w:numPr>
        <w:numId w:val="17"/>
      </w:numPr>
      <w:spacing w:after="0" w:line="260" w:lineRule="atLeast"/>
    </w:pPr>
    <w:rPr>
      <w:sz w:val="20"/>
    </w:rPr>
  </w:style>
  <w:style w:type="paragraph" w:customStyle="1" w:styleId="OpsommingBlauw">
    <w:name w:val="OpsommingBlauw"/>
    <w:basedOn w:val="Standaard"/>
    <w:qFormat/>
    <w:rsid w:val="00B2130B"/>
    <w:pPr>
      <w:numPr>
        <w:numId w:val="16"/>
      </w:numPr>
      <w:spacing w:after="0" w:line="260" w:lineRule="atLeast"/>
    </w:pPr>
    <w:rPr>
      <w:sz w:val="20"/>
    </w:rPr>
  </w:style>
  <w:style w:type="paragraph" w:customStyle="1" w:styleId="Woordvooraftitel">
    <w:name w:val="Woord vooraf titel"/>
    <w:basedOn w:val="Standaard"/>
    <w:qFormat/>
    <w:rsid w:val="00B2130B"/>
    <w:pPr>
      <w:spacing w:after="0" w:line="260" w:lineRule="atLeast"/>
    </w:pPr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B2130B"/>
    <w:pPr>
      <w:spacing w:after="0" w:line="260" w:lineRule="atLeast"/>
    </w:pPr>
    <w:rPr>
      <w:color w:val="014380" w:themeColor="text2"/>
      <w:sz w:val="20"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4540D6"/>
    <w:rPr>
      <w:rFonts w:eastAsiaTheme="majorEastAsia" w:cstheme="majorBidi"/>
      <w:b/>
      <w:bCs/>
      <w:color w:val="014380"/>
      <w:sz w:val="60"/>
      <w:szCs w:val="28"/>
      <w:lang w:eastAsia="en-US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4540D6"/>
    <w:rPr>
      <w:rFonts w:eastAsiaTheme="majorEastAsia" w:cstheme="majorBidi"/>
      <w:b/>
      <w:bCs/>
      <w:color w:val="014380"/>
      <w:sz w:val="3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540D6"/>
    <w:rPr>
      <w:rFonts w:eastAsiaTheme="majorEastAsia" w:cstheme="majorBidi"/>
      <w:b/>
      <w:bCs/>
      <w:color w:val="014380"/>
      <w:sz w:val="20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540D6"/>
    <w:rPr>
      <w:rFonts w:eastAsiaTheme="majorEastAsia" w:cstheme="majorBidi"/>
      <w:b/>
      <w:bCs/>
      <w:iCs/>
      <w:color w:val="014380"/>
      <w:sz w:val="20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4540D6"/>
    <w:rPr>
      <w:rFonts w:eastAsiaTheme="majorEastAsia" w:cstheme="majorBidi"/>
      <w:b/>
      <w:color w:val="014380"/>
      <w:sz w:val="20"/>
      <w:lang w:eastAsia="en-US"/>
    </w:rPr>
  </w:style>
  <w:style w:type="paragraph" w:styleId="Voetnoottekst">
    <w:name w:val="footnote text"/>
    <w:basedOn w:val="Standaard"/>
    <w:link w:val="VoetnoottekstChar"/>
    <w:uiPriority w:val="99"/>
    <w:qFormat/>
    <w:rsid w:val="00B2130B"/>
    <w:pPr>
      <w:spacing w:after="0" w:line="240" w:lineRule="auto"/>
    </w:pPr>
    <w:rPr>
      <w:color w:val="363636" w:themeColor="accent5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130B"/>
    <w:rPr>
      <w:color w:val="363636" w:themeColor="accent5"/>
      <w:sz w:val="20"/>
      <w:szCs w:val="20"/>
      <w:lang w:eastAsia="en-US"/>
    </w:rPr>
  </w:style>
  <w:style w:type="paragraph" w:customStyle="1" w:styleId="paragraph">
    <w:name w:val="paragraph"/>
    <w:basedOn w:val="Standaard"/>
    <w:rsid w:val="004A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1">
    <w:name w:val="normaltextrun1"/>
    <w:basedOn w:val="Standaardalinea-lettertype"/>
    <w:rsid w:val="004A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NOV">
      <a:dk1>
        <a:sysClr val="windowText" lastClr="000000"/>
      </a:dk1>
      <a:lt1>
        <a:sysClr val="window" lastClr="FFFFFF"/>
      </a:lt1>
      <a:dk2>
        <a:srgbClr val="014380"/>
      </a:dk2>
      <a:lt2>
        <a:srgbClr val="C3E6ED"/>
      </a:lt2>
      <a:accent1>
        <a:srgbClr val="014380"/>
      </a:accent1>
      <a:accent2>
        <a:srgbClr val="FCBF00"/>
      </a:accent2>
      <a:accent3>
        <a:srgbClr val="C3E6ED"/>
      </a:accent3>
      <a:accent4>
        <a:srgbClr val="6C6F70"/>
      </a:accent4>
      <a:accent5>
        <a:srgbClr val="363636"/>
      </a:accent5>
      <a:accent6>
        <a:srgbClr val="FFFFFF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A679-2537-44C3-BFB2-C3B363D2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32F96C71</Template>
  <TotalTime>116</TotalTime>
  <Pages>1</Pages>
  <Words>153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Sharon Schouten</dc:creator>
  <cp:keywords/>
  <dc:description/>
  <cp:lastModifiedBy>Ingrid Buiten</cp:lastModifiedBy>
  <cp:revision>6</cp:revision>
  <cp:lastPrinted>2019-03-07T11:48:00Z</cp:lastPrinted>
  <dcterms:created xsi:type="dcterms:W3CDTF">2019-03-07T11:16:00Z</dcterms:created>
  <dcterms:modified xsi:type="dcterms:W3CDTF">2019-03-07T11:48:00Z</dcterms:modified>
</cp:coreProperties>
</file>